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0045" w14:textId="77777777" w:rsidR="00EE67EC" w:rsidRPr="006D2AC2" w:rsidRDefault="001B0069">
      <w:pPr>
        <w:jc w:val="center"/>
        <w:rPr>
          <w:rFonts w:ascii="Garamond" w:hAnsi="Garamond" w:cs="Arial"/>
          <w:b/>
          <w:bCs/>
          <w:sz w:val="28"/>
          <w:szCs w:val="28"/>
          <w:lang w:val="lv-LV"/>
        </w:rPr>
      </w:pPr>
      <w:r w:rsidRPr="006D2AC2">
        <w:rPr>
          <w:rFonts w:ascii="Garamond" w:hAnsi="Garamond" w:cs="Arial"/>
          <w:b/>
          <w:bCs/>
          <w:sz w:val="28"/>
          <w:szCs w:val="28"/>
          <w:lang w:val="lv-LV"/>
        </w:rPr>
        <w:t>Biedrības</w:t>
      </w:r>
      <w:r w:rsidRPr="006D2AC2">
        <w:rPr>
          <w:rFonts w:ascii="Garamond" w:eastAsia="Arial" w:hAnsi="Garamond" w:cs="Arial"/>
          <w:b/>
          <w:bCs/>
          <w:sz w:val="28"/>
          <w:szCs w:val="28"/>
          <w:lang w:val="lv-LV"/>
        </w:rPr>
        <w:t xml:space="preserve"> “</w:t>
      </w:r>
      <w:r w:rsidRPr="006D2AC2">
        <w:rPr>
          <w:rFonts w:ascii="Garamond" w:hAnsi="Garamond" w:cs="Arial"/>
          <w:b/>
          <w:bCs/>
          <w:sz w:val="28"/>
          <w:szCs w:val="28"/>
          <w:lang w:val="lv-LV"/>
        </w:rPr>
        <w:t>Latvijas</w:t>
      </w:r>
      <w:r w:rsidRPr="006D2AC2">
        <w:rPr>
          <w:rFonts w:ascii="Garamond" w:eastAsia="Arial" w:hAnsi="Garamond" w:cs="Arial"/>
          <w:b/>
          <w:bCs/>
          <w:sz w:val="28"/>
          <w:szCs w:val="28"/>
          <w:lang w:val="lv-LV"/>
        </w:rPr>
        <w:t xml:space="preserve"> </w:t>
      </w:r>
      <w:r w:rsidRPr="006D2AC2">
        <w:rPr>
          <w:rFonts w:ascii="Garamond" w:hAnsi="Garamond" w:cs="Arial"/>
          <w:b/>
          <w:bCs/>
          <w:sz w:val="28"/>
          <w:szCs w:val="28"/>
          <w:lang w:val="lv-LV"/>
        </w:rPr>
        <w:t>Olimpiskā</w:t>
      </w:r>
      <w:r w:rsidRPr="006D2AC2">
        <w:rPr>
          <w:rFonts w:ascii="Garamond" w:eastAsia="Arial" w:hAnsi="Garamond" w:cs="Arial"/>
          <w:b/>
          <w:bCs/>
          <w:sz w:val="28"/>
          <w:szCs w:val="28"/>
          <w:lang w:val="lv-LV"/>
        </w:rPr>
        <w:t xml:space="preserve"> </w:t>
      </w:r>
      <w:r w:rsidRPr="006D2AC2">
        <w:rPr>
          <w:rFonts w:ascii="Garamond" w:hAnsi="Garamond" w:cs="Arial"/>
          <w:b/>
          <w:bCs/>
          <w:sz w:val="28"/>
          <w:szCs w:val="28"/>
          <w:lang w:val="lv-LV"/>
        </w:rPr>
        <w:t>komiteja</w:t>
      </w:r>
      <w:r w:rsidRPr="006D2AC2">
        <w:rPr>
          <w:rFonts w:ascii="Garamond" w:eastAsia="Arial" w:hAnsi="Garamond" w:cs="Arial"/>
          <w:b/>
          <w:bCs/>
          <w:sz w:val="28"/>
          <w:szCs w:val="28"/>
          <w:lang w:val="lv-LV"/>
        </w:rPr>
        <w:t xml:space="preserve">” </w:t>
      </w:r>
      <w:r w:rsidRPr="006D2AC2">
        <w:rPr>
          <w:rFonts w:ascii="Garamond" w:hAnsi="Garamond" w:cs="Arial"/>
          <w:b/>
          <w:bCs/>
          <w:sz w:val="28"/>
          <w:szCs w:val="28"/>
          <w:lang w:val="lv-LV"/>
        </w:rPr>
        <w:t>Valdei</w:t>
      </w:r>
    </w:p>
    <w:p w14:paraId="35361F99" w14:textId="77777777" w:rsidR="00EE67EC" w:rsidRPr="006D2AC2" w:rsidRDefault="00EE67EC">
      <w:pPr>
        <w:jc w:val="center"/>
        <w:rPr>
          <w:rFonts w:ascii="Garamond" w:hAnsi="Garamond" w:cs="Arial"/>
          <w:b/>
          <w:bCs/>
          <w:sz w:val="28"/>
          <w:szCs w:val="28"/>
          <w:lang w:val="lv-LV"/>
        </w:rPr>
      </w:pPr>
    </w:p>
    <w:p w14:paraId="230AAE4A" w14:textId="17D1A6CB" w:rsidR="00EE67EC" w:rsidRPr="006D2AC2" w:rsidRDefault="001B0069" w:rsidP="000E5135">
      <w:pPr>
        <w:jc w:val="center"/>
        <w:rPr>
          <w:rFonts w:ascii="Garamond" w:hAnsi="Garamond" w:cs="Arial"/>
          <w:sz w:val="28"/>
          <w:szCs w:val="28"/>
          <w:lang w:val="lv-LV"/>
        </w:rPr>
      </w:pPr>
      <w:r w:rsidRPr="006D2AC2">
        <w:rPr>
          <w:rFonts w:ascii="Garamond" w:hAnsi="Garamond" w:cs="Arial"/>
          <w:sz w:val="28"/>
          <w:szCs w:val="28"/>
          <w:lang w:val="lv-LV"/>
        </w:rPr>
        <w:t>Biedrības</w:t>
      </w:r>
      <w:r w:rsidRPr="006D2AC2">
        <w:rPr>
          <w:rFonts w:ascii="Garamond" w:eastAsia="Arial" w:hAnsi="Garamond" w:cs="Arial"/>
          <w:sz w:val="28"/>
          <w:szCs w:val="28"/>
          <w:lang w:val="lv-LV"/>
        </w:rPr>
        <w:t xml:space="preserve"> “</w:t>
      </w:r>
      <w:r w:rsidRPr="006D2AC2">
        <w:rPr>
          <w:rFonts w:ascii="Garamond" w:hAnsi="Garamond" w:cs="Arial"/>
          <w:sz w:val="28"/>
          <w:szCs w:val="28"/>
          <w:lang w:val="lv-LV"/>
        </w:rPr>
        <w:t>Latvijas</w:t>
      </w:r>
      <w:r w:rsidRPr="006D2AC2">
        <w:rPr>
          <w:rFonts w:ascii="Garamond" w:eastAsia="Arial" w:hAnsi="Garamond" w:cs="Arial"/>
          <w:sz w:val="28"/>
          <w:szCs w:val="28"/>
          <w:lang w:val="lv-LV"/>
        </w:rPr>
        <w:t xml:space="preserve"> </w:t>
      </w:r>
      <w:r w:rsidRPr="006D2AC2">
        <w:rPr>
          <w:rFonts w:ascii="Garamond" w:hAnsi="Garamond" w:cs="Arial"/>
          <w:sz w:val="28"/>
          <w:szCs w:val="28"/>
          <w:lang w:val="lv-LV"/>
        </w:rPr>
        <w:t>_______________</w:t>
      </w:r>
      <w:r w:rsidRPr="006D2AC2">
        <w:rPr>
          <w:rFonts w:ascii="Garamond" w:eastAsia="Arial" w:hAnsi="Garamond" w:cs="Arial"/>
          <w:sz w:val="28"/>
          <w:szCs w:val="28"/>
          <w:lang w:val="lv-LV"/>
        </w:rPr>
        <w:t xml:space="preserve"> </w:t>
      </w:r>
      <w:r w:rsidRPr="006D2AC2">
        <w:rPr>
          <w:rFonts w:ascii="Garamond" w:hAnsi="Garamond" w:cs="Arial"/>
          <w:sz w:val="28"/>
          <w:szCs w:val="28"/>
          <w:lang w:val="lv-LV"/>
        </w:rPr>
        <w:t>federācija/ asociācija/ savienība”</w:t>
      </w:r>
    </w:p>
    <w:p w14:paraId="6BCD1171" w14:textId="77777777" w:rsidR="00EE67EC" w:rsidRPr="006D2AC2" w:rsidRDefault="001B0069">
      <w:pPr>
        <w:jc w:val="center"/>
        <w:rPr>
          <w:rFonts w:ascii="Garamond" w:hAnsi="Garamond" w:cs="Arial"/>
          <w:b/>
          <w:bCs/>
          <w:sz w:val="28"/>
          <w:szCs w:val="28"/>
          <w:lang w:val="lv-LV"/>
        </w:rPr>
      </w:pPr>
      <w:r w:rsidRPr="006D2AC2">
        <w:rPr>
          <w:rFonts w:ascii="Garamond" w:hAnsi="Garamond" w:cs="Arial"/>
          <w:b/>
          <w:bCs/>
          <w:sz w:val="28"/>
          <w:szCs w:val="28"/>
          <w:lang w:val="lv-LV"/>
        </w:rPr>
        <w:t>Iesniegums.</w:t>
      </w:r>
    </w:p>
    <w:p w14:paraId="3522FD9C" w14:textId="77777777" w:rsidR="00EE67EC" w:rsidRPr="006D2AC2" w:rsidRDefault="00EE67EC">
      <w:pPr>
        <w:jc w:val="center"/>
        <w:rPr>
          <w:rFonts w:ascii="Garamond" w:hAnsi="Garamond" w:cs="Arial"/>
          <w:b/>
          <w:bCs/>
          <w:sz w:val="28"/>
          <w:szCs w:val="28"/>
          <w:lang w:val="lv-LV"/>
        </w:rPr>
      </w:pPr>
    </w:p>
    <w:p w14:paraId="1A681055" w14:textId="7605CE0E" w:rsidR="00EE67EC" w:rsidRPr="006D2AC2" w:rsidRDefault="001B0069">
      <w:pPr>
        <w:rPr>
          <w:rFonts w:ascii="Garamond" w:hAnsi="Garamond" w:cs="Arial"/>
          <w:lang w:val="lv-LV"/>
        </w:rPr>
      </w:pPr>
      <w:r w:rsidRPr="006D2AC2">
        <w:rPr>
          <w:rFonts w:ascii="Garamond" w:hAnsi="Garamond" w:cs="Arial"/>
          <w:lang w:val="lv-LV"/>
        </w:rPr>
        <w:t>Rīgā,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="00BD6600" w:rsidRPr="00BD6600">
        <w:rPr>
          <w:rFonts w:ascii="Garamond" w:hAnsi="Garamond" w:cs="Arial"/>
          <w:i/>
          <w:iCs/>
          <w:lang w:val="lv-LV"/>
        </w:rPr>
        <w:t xml:space="preserve">dokumenta </w:t>
      </w:r>
      <w:r w:rsidR="00BD6600">
        <w:rPr>
          <w:rFonts w:ascii="Garamond" w:hAnsi="Garamond" w:cs="Arial"/>
          <w:i/>
          <w:iCs/>
          <w:lang w:val="lv-LV"/>
        </w:rPr>
        <w:t>datums ir pēdējā pievienotā elektroniskā paraksta datums</w:t>
      </w:r>
    </w:p>
    <w:p w14:paraId="25474B5F" w14:textId="77777777" w:rsidR="00EE67EC" w:rsidRPr="006D2AC2" w:rsidRDefault="00EE67EC">
      <w:pPr>
        <w:rPr>
          <w:rFonts w:ascii="Garamond" w:hAnsi="Garamond" w:cs="Arial"/>
          <w:lang w:val="lv-LV"/>
        </w:rPr>
      </w:pPr>
    </w:p>
    <w:p w14:paraId="3B2341B8" w14:textId="1472E436" w:rsidR="00EE67EC" w:rsidRPr="006D2AC2" w:rsidRDefault="001B0069">
      <w:pPr>
        <w:jc w:val="both"/>
        <w:rPr>
          <w:rFonts w:ascii="Garamond" w:eastAsia="Arial" w:hAnsi="Garamond" w:cs="Arial"/>
          <w:lang w:val="lv-LV"/>
        </w:rPr>
      </w:pPr>
      <w:r w:rsidRPr="006D2AC2">
        <w:rPr>
          <w:rFonts w:ascii="Garamond" w:hAnsi="Garamond" w:cs="Arial"/>
          <w:lang w:val="lv-LV"/>
        </w:rPr>
        <w:tab/>
        <w:t>Ar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šo,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saskaņā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ar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Biedrības</w:t>
      </w:r>
      <w:r w:rsidRPr="006D2AC2">
        <w:rPr>
          <w:rFonts w:ascii="Garamond" w:eastAsia="Arial" w:hAnsi="Garamond" w:cs="Arial"/>
          <w:lang w:val="lv-LV"/>
        </w:rPr>
        <w:t xml:space="preserve"> “</w:t>
      </w:r>
      <w:r w:rsidRPr="006D2AC2">
        <w:rPr>
          <w:rFonts w:ascii="Garamond" w:hAnsi="Garamond" w:cs="Arial"/>
          <w:lang w:val="lv-LV"/>
        </w:rPr>
        <w:t>Latvijas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Olimpiskā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komiteja</w:t>
      </w:r>
      <w:r w:rsidRPr="006D2AC2">
        <w:rPr>
          <w:rFonts w:ascii="Garamond" w:eastAsia="Arial" w:hAnsi="Garamond" w:cs="Arial"/>
          <w:lang w:val="lv-LV"/>
        </w:rPr>
        <w:t xml:space="preserve">” (LOK) Statūtiem, LOK </w:t>
      </w:r>
      <w:r w:rsidRPr="006D2AC2">
        <w:rPr>
          <w:rFonts w:ascii="Garamond" w:hAnsi="Garamond" w:cs="Arial"/>
          <w:lang w:val="lv-LV"/>
        </w:rPr>
        <w:t>Izpildkomitejas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20</w:t>
      </w:r>
      <w:r w:rsidR="006D2AC2" w:rsidRPr="006D2AC2">
        <w:rPr>
          <w:rFonts w:ascii="Garamond" w:hAnsi="Garamond" w:cs="Arial"/>
          <w:lang w:val="lv-LV"/>
        </w:rPr>
        <w:t>2</w:t>
      </w:r>
      <w:r w:rsidR="002E3B06">
        <w:rPr>
          <w:rFonts w:ascii="Garamond" w:hAnsi="Garamond" w:cs="Arial"/>
          <w:lang w:val="lv-LV"/>
        </w:rPr>
        <w:t>2</w:t>
      </w:r>
      <w:r w:rsidRPr="006D2AC2">
        <w:rPr>
          <w:rFonts w:ascii="Garamond" w:hAnsi="Garamond" w:cs="Arial"/>
          <w:lang w:val="lv-LV"/>
        </w:rPr>
        <w:t>. gada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="002E3B06">
        <w:rPr>
          <w:rFonts w:ascii="Garamond" w:eastAsia="Arial" w:hAnsi="Garamond" w:cs="Arial"/>
          <w:lang w:val="lv-LV"/>
        </w:rPr>
        <w:t>5</w:t>
      </w:r>
      <w:r w:rsidR="006D2AC2" w:rsidRPr="006D2AC2">
        <w:rPr>
          <w:rFonts w:ascii="Garamond" w:eastAsia="Arial" w:hAnsi="Garamond" w:cs="Arial"/>
          <w:lang w:val="lv-LV"/>
        </w:rPr>
        <w:t xml:space="preserve">. </w:t>
      </w:r>
      <w:r w:rsidR="002E3B06">
        <w:rPr>
          <w:rFonts w:ascii="Garamond" w:eastAsia="Arial" w:hAnsi="Garamond" w:cs="Arial"/>
          <w:lang w:val="lv-LV"/>
        </w:rPr>
        <w:t>oktobra</w:t>
      </w:r>
      <w:r w:rsidRPr="006D2AC2">
        <w:rPr>
          <w:rFonts w:ascii="Garamond" w:hAnsi="Garamond" w:cs="Arial"/>
          <w:lang w:val="lv-LV"/>
        </w:rPr>
        <w:t xml:space="preserve"> lēmumu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Nr.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="00102AD2">
        <w:rPr>
          <w:rFonts w:ascii="Garamond" w:hAnsi="Garamond" w:cs="Arial"/>
          <w:lang w:val="lv-LV"/>
        </w:rPr>
        <w:t>6.</w:t>
      </w:r>
      <w:r w:rsidR="002E3B06">
        <w:rPr>
          <w:rFonts w:ascii="Garamond" w:hAnsi="Garamond" w:cs="Arial"/>
          <w:lang w:val="lv-LV"/>
        </w:rPr>
        <w:t>3</w:t>
      </w:r>
      <w:r w:rsidR="00102AD2">
        <w:rPr>
          <w:rFonts w:ascii="Garamond" w:hAnsi="Garamond" w:cs="Arial"/>
          <w:lang w:val="lv-LV"/>
        </w:rPr>
        <w:t>.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un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atbilstoši</w:t>
      </w:r>
      <w:r w:rsidRPr="006D2AC2">
        <w:rPr>
          <w:rFonts w:ascii="Garamond" w:eastAsia="Arial" w:hAnsi="Garamond" w:cs="Arial"/>
          <w:lang w:val="lv-LV"/>
        </w:rPr>
        <w:t xml:space="preserve"> “</w:t>
      </w:r>
      <w:r w:rsidR="002E3B06">
        <w:rPr>
          <w:rFonts w:ascii="Garamond" w:hAnsi="Garamond" w:cs="Arial"/>
          <w:lang w:val="lv-LV"/>
        </w:rPr>
        <w:t>LOK Atlētu komisijas</w:t>
      </w:r>
      <w:r w:rsidRPr="006D2AC2">
        <w:rPr>
          <w:rFonts w:ascii="Garamond" w:hAnsi="Garamond" w:cs="Arial"/>
          <w:lang w:val="lv-LV"/>
        </w:rPr>
        <w:t xml:space="preserve"> vēlēšanu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nolikumam”</w:t>
      </w:r>
      <w:r w:rsidR="002E3B06">
        <w:rPr>
          <w:rFonts w:ascii="Garamond" w:hAnsi="Garamond" w:cs="Arial"/>
          <w:lang w:val="lv-LV"/>
        </w:rPr>
        <w:t xml:space="preserve"> (Nolikumam)</w:t>
      </w:r>
      <w:r w:rsidRPr="006D2AC2">
        <w:rPr>
          <w:rFonts w:ascii="Garamond" w:hAnsi="Garamond" w:cs="Arial"/>
          <w:lang w:val="lv-LV"/>
        </w:rPr>
        <w:t>, izvirzām sekojoš</w:t>
      </w:r>
      <w:r w:rsidR="002E3B06">
        <w:rPr>
          <w:rFonts w:ascii="Garamond" w:hAnsi="Garamond" w:cs="Arial"/>
          <w:lang w:val="lv-LV"/>
        </w:rPr>
        <w:t xml:space="preserve">us atlētus </w:t>
      </w:r>
      <w:r w:rsidRPr="006D2AC2">
        <w:rPr>
          <w:rFonts w:ascii="Garamond" w:hAnsi="Garamond" w:cs="Arial"/>
          <w:lang w:val="lv-LV"/>
        </w:rPr>
        <w:t>ievēlēšanai</w:t>
      </w:r>
      <w:r w:rsidRPr="006D2AC2">
        <w:rPr>
          <w:rFonts w:ascii="Garamond" w:eastAsia="Arial" w:hAnsi="Garamond" w:cs="Arial"/>
          <w:lang w:val="lv-LV"/>
        </w:rPr>
        <w:t xml:space="preserve"> par</w:t>
      </w:r>
      <w:r w:rsidR="002E3B06">
        <w:rPr>
          <w:rFonts w:ascii="Garamond" w:eastAsia="Arial" w:hAnsi="Garamond" w:cs="Arial"/>
          <w:lang w:val="lv-LV"/>
        </w:rPr>
        <w:t xml:space="preserve"> LOK Atlētu komisijas locekļiem</w:t>
      </w:r>
      <w:r w:rsidRPr="006D2AC2">
        <w:rPr>
          <w:rFonts w:ascii="Garamond" w:eastAsia="Arial" w:hAnsi="Garamond" w:cs="Arial"/>
          <w:lang w:val="lv-LV"/>
        </w:rPr>
        <w:t>:</w:t>
      </w:r>
    </w:p>
    <w:p w14:paraId="66BA9A57" w14:textId="2E135B97" w:rsidR="00EE67EC" w:rsidRPr="006D2AC2" w:rsidRDefault="00EE67EC">
      <w:pPr>
        <w:jc w:val="both"/>
        <w:rPr>
          <w:rFonts w:ascii="Garamond" w:hAnsi="Garamond" w:cs="Arial"/>
          <w:lang w:val="lv-LV"/>
        </w:rPr>
      </w:pPr>
    </w:p>
    <w:p w14:paraId="1FBFE1BC" w14:textId="2B964E6E" w:rsidR="00EE67EC" w:rsidRPr="006D2AC2" w:rsidRDefault="001B0069">
      <w:pPr>
        <w:ind w:firstLine="709"/>
        <w:jc w:val="both"/>
        <w:rPr>
          <w:rFonts w:ascii="Garamond" w:hAnsi="Garamond" w:cs="Arial"/>
          <w:lang w:val="lv-LV"/>
        </w:rPr>
      </w:pPr>
      <w:r w:rsidRPr="006D2AC2">
        <w:rPr>
          <w:rFonts w:ascii="Garamond" w:hAnsi="Garamond" w:cs="Arial"/>
          <w:lang w:val="lv-LV"/>
        </w:rPr>
        <w:t>Pieteiktie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kandidāti,</w:t>
      </w:r>
      <w:r w:rsidRPr="006D2AC2">
        <w:rPr>
          <w:rFonts w:ascii="Garamond" w:eastAsia="Arial" w:hAnsi="Garamond" w:cs="Arial"/>
          <w:lang w:val="lv-LV"/>
        </w:rPr>
        <w:t xml:space="preserve"> parakstot š</w:t>
      </w:r>
      <w:r w:rsidR="00257BBE">
        <w:rPr>
          <w:rFonts w:ascii="Garamond" w:eastAsia="Arial" w:hAnsi="Garamond" w:cs="Arial"/>
          <w:lang w:val="lv-LV"/>
        </w:rPr>
        <w:t>o</w:t>
      </w:r>
      <w:r w:rsidRPr="006D2AC2">
        <w:rPr>
          <w:rFonts w:ascii="Garamond" w:eastAsia="Arial" w:hAnsi="Garamond" w:cs="Arial"/>
          <w:lang w:val="lv-LV"/>
        </w:rPr>
        <w:t xml:space="preserve"> iesniegum</w:t>
      </w:r>
      <w:r w:rsidR="00257BBE">
        <w:rPr>
          <w:rFonts w:ascii="Garamond" w:eastAsia="Arial" w:hAnsi="Garamond" w:cs="Arial"/>
          <w:lang w:val="lv-LV"/>
        </w:rPr>
        <w:t>u</w:t>
      </w:r>
      <w:r w:rsidRPr="006D2AC2">
        <w:rPr>
          <w:rFonts w:ascii="Garamond" w:eastAsia="Arial" w:hAnsi="Garamond" w:cs="Arial"/>
          <w:lang w:val="lv-LV"/>
        </w:rPr>
        <w:t xml:space="preserve"> vai sastādot </w:t>
      </w:r>
      <w:r w:rsidRPr="006D2AC2">
        <w:rPr>
          <w:rFonts w:ascii="Garamond" w:hAnsi="Garamond" w:cs="Arial"/>
          <w:lang w:val="lv-LV"/>
        </w:rPr>
        <w:t>atsevišķu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personisko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iesniegumu,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piekrituši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izvirzīšanai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un</w:t>
      </w:r>
      <w:r w:rsidRPr="006D2AC2">
        <w:rPr>
          <w:rFonts w:ascii="Garamond" w:eastAsia="Arial" w:hAnsi="Garamond" w:cs="Arial"/>
          <w:lang w:val="lv-LV"/>
        </w:rPr>
        <w:t xml:space="preserve"> apliecinājuši gatavību pildīt tiem noteiktos </w:t>
      </w:r>
      <w:r w:rsidRPr="006D2AC2">
        <w:rPr>
          <w:rFonts w:ascii="Garamond" w:hAnsi="Garamond" w:cs="Arial"/>
          <w:lang w:val="lv-LV"/>
        </w:rPr>
        <w:t>pienākumus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ievēlēšanas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gadījumā.</w:t>
      </w:r>
      <w:r w:rsidR="006D2AC2" w:rsidRPr="006D2AC2">
        <w:rPr>
          <w:rFonts w:ascii="Garamond" w:hAnsi="Garamond" w:cs="Arial"/>
          <w:lang w:val="lv-LV"/>
        </w:rPr>
        <w:t xml:space="preserve"> Pieteiktie kandidāti ir iepazinušies ar Paziņojumu par fizisku personu datu apstrādi LOK </w:t>
      </w:r>
      <w:r w:rsidR="007C63EE">
        <w:rPr>
          <w:rFonts w:ascii="Garamond" w:hAnsi="Garamond" w:cs="Arial"/>
          <w:lang w:val="lv-LV"/>
        </w:rPr>
        <w:t>Atlētu foruma</w:t>
      </w:r>
      <w:r w:rsidR="006D2AC2" w:rsidRPr="006D2AC2">
        <w:rPr>
          <w:rFonts w:ascii="Garamond" w:hAnsi="Garamond" w:cs="Arial"/>
          <w:lang w:val="lv-LV"/>
        </w:rPr>
        <w:t xml:space="preserve"> ietvaros.</w:t>
      </w:r>
    </w:p>
    <w:p w14:paraId="1F43B2E1" w14:textId="77777777" w:rsidR="00EE67EC" w:rsidRPr="006D2AC2" w:rsidRDefault="00EE67EC">
      <w:pPr>
        <w:rPr>
          <w:rFonts w:ascii="Garamond" w:hAnsi="Garamond" w:cs="Arial"/>
          <w:lang w:val="lv-LV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2"/>
        <w:gridCol w:w="1209"/>
        <w:gridCol w:w="1246"/>
        <w:gridCol w:w="1982"/>
        <w:gridCol w:w="3647"/>
        <w:gridCol w:w="1421"/>
        <w:gridCol w:w="1904"/>
        <w:gridCol w:w="2717"/>
      </w:tblGrid>
      <w:tr w:rsidR="00861B6C" w:rsidRPr="002E3B06" w14:paraId="3586D815" w14:textId="33FBC688" w:rsidTr="00861B6C">
        <w:tc>
          <w:tcPr>
            <w:tcW w:w="1456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322374" w14:textId="78E14DB0" w:rsidR="00861B6C" w:rsidRPr="006D2AC2" w:rsidRDefault="00861B6C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eastAsia="Arial" w:hAnsi="Garamond" w:cs="Arial"/>
                <w:u w:val="single"/>
                <w:lang w:val="lv-LV"/>
              </w:rPr>
              <w:t xml:space="preserve">LOK </w:t>
            </w:r>
            <w:r>
              <w:rPr>
                <w:rFonts w:ascii="Garamond" w:eastAsia="Arial" w:hAnsi="Garamond" w:cs="Arial"/>
                <w:b/>
                <w:bCs/>
                <w:u w:val="single"/>
                <w:lang w:val="lv-LV"/>
              </w:rPr>
              <w:t>Atlētu komisijas locekļu</w:t>
            </w:r>
            <w:r w:rsidRPr="006D2AC2">
              <w:rPr>
                <w:rFonts w:ascii="Garamond" w:eastAsia="Arial" w:hAnsi="Garamond" w:cs="Arial"/>
                <w:u w:val="single"/>
                <w:lang w:val="lv-LV"/>
              </w:rPr>
              <w:t xml:space="preserve"> </w:t>
            </w:r>
            <w:r w:rsidRPr="006D2AC2">
              <w:rPr>
                <w:rFonts w:ascii="Garamond" w:hAnsi="Garamond" w:cs="Arial"/>
                <w:u w:val="single"/>
                <w:lang w:val="lv-LV"/>
              </w:rPr>
              <w:t>kandidāti (</w:t>
            </w:r>
            <w:r>
              <w:rPr>
                <w:rFonts w:ascii="Garamond" w:hAnsi="Garamond" w:cs="Arial"/>
                <w:u w:val="single"/>
                <w:lang w:val="lv-LV"/>
              </w:rPr>
              <w:t>Nolikums</w:t>
            </w:r>
            <w:r w:rsidRPr="006D2AC2">
              <w:rPr>
                <w:rFonts w:ascii="Garamond" w:hAnsi="Garamond" w:cs="Arial"/>
                <w:u w:val="single"/>
                <w:lang w:val="lv-LV"/>
              </w:rPr>
              <w:t xml:space="preserve"> paredz tiesības izvirzīt ne vairāk kā 2 kandidātus, to starpā jāiekļauj abu dzimumu personas. Nosacījums nav attiecināms, ja tiek izvirzīta tikai viena persona):</w:t>
            </w:r>
          </w:p>
        </w:tc>
      </w:tr>
      <w:tr w:rsidR="00861B6C" w:rsidRPr="00F70DB6" w14:paraId="427A425C" w14:textId="5048AD40" w:rsidTr="00861B6C">
        <w:tc>
          <w:tcPr>
            <w:tcW w:w="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C674A" w14:textId="77777777" w:rsidR="00861B6C" w:rsidRPr="006D2AC2" w:rsidRDefault="00861B6C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lang w:val="lv-LV"/>
              </w:rPr>
              <w:t>Nr.</w:t>
            </w: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B33B35" w14:textId="77777777" w:rsidR="00861B6C" w:rsidRPr="006D2AC2" w:rsidRDefault="00861B6C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lang w:val="lv-LV"/>
              </w:rPr>
              <w:t>Vārds</w:t>
            </w:r>
          </w:p>
        </w:tc>
        <w:tc>
          <w:tcPr>
            <w:tcW w:w="1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31202" w14:textId="77777777" w:rsidR="00861B6C" w:rsidRPr="006D2AC2" w:rsidRDefault="00861B6C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lang w:val="lv-LV"/>
              </w:rPr>
              <w:t>Uzvārds</w:t>
            </w:r>
          </w:p>
        </w:tc>
        <w:tc>
          <w:tcPr>
            <w:tcW w:w="19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06A194" w14:textId="4B6491A5" w:rsidR="00861B6C" w:rsidRPr="006D2AC2" w:rsidRDefault="00861B6C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lang w:val="lv-LV"/>
              </w:rPr>
              <w:t>Personas</w:t>
            </w:r>
            <w:r w:rsidRPr="006D2AC2">
              <w:rPr>
                <w:rFonts w:ascii="Garamond" w:eastAsia="Arial" w:hAnsi="Garamond" w:cs="Arial"/>
                <w:lang w:val="lv-LV"/>
              </w:rPr>
              <w:t xml:space="preserve"> </w:t>
            </w:r>
            <w:r w:rsidRPr="006D2AC2">
              <w:rPr>
                <w:rFonts w:ascii="Garamond" w:hAnsi="Garamond" w:cs="Arial"/>
                <w:lang w:val="lv-LV"/>
              </w:rPr>
              <w:t>kods</w:t>
            </w:r>
          </w:p>
        </w:tc>
        <w:tc>
          <w:tcPr>
            <w:tcW w:w="3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719636" w14:textId="77777777" w:rsidR="00861B6C" w:rsidRPr="006D2AC2" w:rsidRDefault="00861B6C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lang w:val="lv-LV"/>
              </w:rPr>
              <w:t>Dzīvesvietas</w:t>
            </w:r>
            <w:r w:rsidRPr="006D2AC2">
              <w:rPr>
                <w:rFonts w:ascii="Garamond" w:eastAsia="Arial" w:hAnsi="Garamond" w:cs="Arial"/>
                <w:lang w:val="lv-LV"/>
              </w:rPr>
              <w:t xml:space="preserve"> </w:t>
            </w:r>
            <w:r w:rsidRPr="006D2AC2">
              <w:rPr>
                <w:rFonts w:ascii="Garamond" w:hAnsi="Garamond" w:cs="Arial"/>
                <w:lang w:val="lv-LV"/>
              </w:rPr>
              <w:t>adrese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9C81BE" w14:textId="77777777" w:rsidR="00861B6C" w:rsidRPr="006D2AC2" w:rsidRDefault="00861B6C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lang w:val="lv-LV"/>
              </w:rPr>
              <w:t>Tālrunis</w:t>
            </w:r>
          </w:p>
        </w:tc>
        <w:tc>
          <w:tcPr>
            <w:tcW w:w="1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A0D9F" w14:textId="77777777" w:rsidR="00861B6C" w:rsidRPr="006D2AC2" w:rsidRDefault="00861B6C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lang w:val="lv-LV"/>
              </w:rPr>
              <w:t>Elektroniskā</w:t>
            </w:r>
            <w:r w:rsidRPr="006D2AC2">
              <w:rPr>
                <w:rFonts w:ascii="Garamond" w:eastAsia="Arial" w:hAnsi="Garamond" w:cs="Arial"/>
                <w:lang w:val="lv-LV"/>
              </w:rPr>
              <w:t xml:space="preserve"> </w:t>
            </w:r>
            <w:r w:rsidRPr="006D2AC2">
              <w:rPr>
                <w:rFonts w:ascii="Garamond" w:hAnsi="Garamond" w:cs="Arial"/>
                <w:lang w:val="lv-LV"/>
              </w:rPr>
              <w:t>pasta</w:t>
            </w:r>
            <w:r w:rsidRPr="006D2AC2">
              <w:rPr>
                <w:rFonts w:ascii="Garamond" w:eastAsia="Arial" w:hAnsi="Garamond" w:cs="Arial"/>
                <w:lang w:val="lv-LV"/>
              </w:rPr>
              <w:t xml:space="preserve"> </w:t>
            </w:r>
            <w:r w:rsidRPr="006D2AC2">
              <w:rPr>
                <w:rFonts w:ascii="Garamond" w:hAnsi="Garamond" w:cs="Arial"/>
                <w:lang w:val="lv-LV"/>
              </w:rPr>
              <w:t>adrese</w:t>
            </w:r>
          </w:p>
        </w:tc>
        <w:tc>
          <w:tcPr>
            <w:tcW w:w="27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595E10" w14:textId="11F7B691" w:rsidR="00861B6C" w:rsidRPr="006D2AC2" w:rsidRDefault="00861B6C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lang w:val="lv-LV"/>
              </w:rPr>
              <w:t>Kandidāta</w:t>
            </w:r>
            <w:r w:rsidRPr="006D2AC2">
              <w:rPr>
                <w:rFonts w:ascii="Garamond" w:eastAsia="Arial" w:hAnsi="Garamond" w:cs="Arial"/>
                <w:lang w:val="lv-LV"/>
              </w:rPr>
              <w:t xml:space="preserve"> </w:t>
            </w:r>
            <w:r>
              <w:rPr>
                <w:rFonts w:ascii="Garamond" w:hAnsi="Garamond" w:cs="Arial"/>
                <w:lang w:val="lv-LV"/>
              </w:rPr>
              <w:t>pēdējā</w:t>
            </w:r>
            <w:r w:rsidR="00257BBE">
              <w:rPr>
                <w:rFonts w:ascii="Garamond" w:hAnsi="Garamond" w:cs="Arial"/>
                <w:lang w:val="lv-LV"/>
              </w:rPr>
              <w:t xml:space="preserve"> </w:t>
            </w:r>
            <w:r w:rsidR="00257BBE">
              <w:rPr>
                <w:rFonts w:ascii="Garamond" w:eastAsia="Arial" w:hAnsi="Garamond" w:cs="Arial"/>
                <w:lang w:val="lv-LV"/>
              </w:rPr>
              <w:t xml:space="preserve">(līdz šim) </w:t>
            </w:r>
            <w:r>
              <w:rPr>
                <w:rFonts w:ascii="Garamond" w:hAnsi="Garamond" w:cs="Arial"/>
                <w:lang w:val="lv-LV"/>
              </w:rPr>
              <w:t>dalība starptautiskās sacensībās (datums un sacensību nosaukums)</w:t>
            </w:r>
          </w:p>
        </w:tc>
      </w:tr>
      <w:tr w:rsidR="00861B6C" w:rsidRPr="00F70DB6" w14:paraId="2144EB4D" w14:textId="092278EA" w:rsidTr="00861B6C">
        <w:tc>
          <w:tcPr>
            <w:tcW w:w="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50A640" w14:textId="77777777" w:rsidR="00861B6C" w:rsidRPr="006D2AC2" w:rsidRDefault="00861B6C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06D57F" w14:textId="77777777" w:rsidR="00861B6C" w:rsidRPr="006D2AC2" w:rsidRDefault="00861B6C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1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9205C" w14:textId="77777777" w:rsidR="00861B6C" w:rsidRPr="006D2AC2" w:rsidRDefault="00861B6C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19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9B3E3E" w14:textId="77777777" w:rsidR="00861B6C" w:rsidRPr="006D2AC2" w:rsidRDefault="00861B6C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3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F9BAE" w14:textId="77777777" w:rsidR="00861B6C" w:rsidRPr="006D2AC2" w:rsidRDefault="00861B6C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F41CCF" w14:textId="77777777" w:rsidR="00861B6C" w:rsidRPr="006D2AC2" w:rsidRDefault="00861B6C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1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1E654" w14:textId="77777777" w:rsidR="00861B6C" w:rsidRPr="006D2AC2" w:rsidRDefault="00861B6C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27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EDCFAD" w14:textId="77777777" w:rsidR="00861B6C" w:rsidRPr="006D2AC2" w:rsidRDefault="00861B6C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</w:tr>
      <w:tr w:rsidR="00861B6C" w:rsidRPr="00F70DB6" w14:paraId="25D8247E" w14:textId="3756E872" w:rsidTr="00861B6C">
        <w:tc>
          <w:tcPr>
            <w:tcW w:w="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3BF70" w14:textId="77777777" w:rsidR="00861B6C" w:rsidRPr="006D2AC2" w:rsidRDefault="00861B6C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D41D0D" w14:textId="77777777" w:rsidR="00861B6C" w:rsidRPr="006D2AC2" w:rsidRDefault="00861B6C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1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6B752E" w14:textId="77777777" w:rsidR="00861B6C" w:rsidRPr="006D2AC2" w:rsidRDefault="00861B6C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19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7B5069" w14:textId="77777777" w:rsidR="00861B6C" w:rsidRPr="006D2AC2" w:rsidRDefault="00861B6C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3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C898CC" w14:textId="77777777" w:rsidR="00861B6C" w:rsidRPr="006D2AC2" w:rsidRDefault="00861B6C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A9CFB" w14:textId="77777777" w:rsidR="00861B6C" w:rsidRPr="006D2AC2" w:rsidRDefault="00861B6C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1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51EFB" w14:textId="77777777" w:rsidR="00861B6C" w:rsidRPr="006D2AC2" w:rsidRDefault="00861B6C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27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0235D6" w14:textId="77777777" w:rsidR="00861B6C" w:rsidRPr="006D2AC2" w:rsidRDefault="00861B6C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</w:tr>
    </w:tbl>
    <w:p w14:paraId="3110B560" w14:textId="0E4CF04E" w:rsidR="00EE67EC" w:rsidRPr="006D2AC2" w:rsidRDefault="001B0069">
      <w:pPr>
        <w:rPr>
          <w:rFonts w:ascii="Garamond" w:hAnsi="Garamond" w:cs="Arial"/>
          <w:b/>
          <w:bCs/>
          <w:lang w:val="lv-LV"/>
        </w:rPr>
      </w:pPr>
      <w:r w:rsidRPr="006D2AC2">
        <w:rPr>
          <w:rFonts w:ascii="Garamond" w:hAnsi="Garamond" w:cs="Arial"/>
          <w:b/>
          <w:bCs/>
          <w:lang w:val="lv-LV"/>
        </w:rPr>
        <w:t>Pieteikumu</w:t>
      </w:r>
      <w:r w:rsidRPr="006D2AC2">
        <w:rPr>
          <w:rFonts w:ascii="Garamond" w:eastAsia="Arial" w:hAnsi="Garamond" w:cs="Arial"/>
          <w:b/>
          <w:bCs/>
          <w:lang w:val="lv-LV"/>
        </w:rPr>
        <w:t xml:space="preserve"> </w:t>
      </w:r>
      <w:r w:rsidRPr="006D2AC2">
        <w:rPr>
          <w:rFonts w:ascii="Garamond" w:hAnsi="Garamond" w:cs="Arial"/>
          <w:b/>
          <w:bCs/>
          <w:lang w:val="lv-LV"/>
        </w:rPr>
        <w:t>apstiprinu.</w:t>
      </w:r>
    </w:p>
    <w:p w14:paraId="690AE0B7" w14:textId="77777777" w:rsidR="00EE67EC" w:rsidRPr="006D2AC2" w:rsidRDefault="001B0069">
      <w:pPr>
        <w:rPr>
          <w:rFonts w:ascii="Garamond" w:hAnsi="Garamond" w:cs="Arial"/>
          <w:lang w:val="lv-LV"/>
        </w:rPr>
      </w:pPr>
      <w:r w:rsidRPr="006D2AC2">
        <w:rPr>
          <w:rFonts w:ascii="Garamond" w:hAnsi="Garamond" w:cs="Arial"/>
          <w:lang w:val="lv-LV"/>
        </w:rPr>
        <w:t>Biedrības</w:t>
      </w:r>
      <w:r w:rsidRPr="006D2AC2">
        <w:rPr>
          <w:rFonts w:ascii="Garamond" w:eastAsia="Arial" w:hAnsi="Garamond" w:cs="Arial"/>
          <w:lang w:val="lv-LV"/>
        </w:rPr>
        <w:t xml:space="preserve"> „</w:t>
      </w:r>
      <w:r w:rsidRPr="006D2AC2">
        <w:rPr>
          <w:rFonts w:ascii="Garamond" w:hAnsi="Garamond" w:cs="Arial"/>
          <w:lang w:val="lv-LV"/>
        </w:rPr>
        <w:t>Latvijas</w:t>
      </w:r>
      <w:r w:rsidRPr="006D2AC2">
        <w:rPr>
          <w:rFonts w:ascii="Garamond" w:eastAsia="Arial" w:hAnsi="Garamond" w:cs="Arial"/>
          <w:lang w:val="lv-LV"/>
        </w:rPr>
        <w:t xml:space="preserve"> </w:t>
      </w:r>
      <w:r w:rsidRPr="006D2AC2">
        <w:rPr>
          <w:rFonts w:ascii="Garamond" w:hAnsi="Garamond" w:cs="Arial"/>
          <w:lang w:val="lv-LV"/>
        </w:rPr>
        <w:t>___________ federācija/ asociācija/ savienība</w:t>
      </w:r>
      <w:r w:rsidRPr="006D2AC2">
        <w:rPr>
          <w:rFonts w:ascii="Garamond" w:eastAsia="Arial" w:hAnsi="Garamond" w:cs="Arial"/>
          <w:lang w:val="lv-LV"/>
        </w:rPr>
        <w:t xml:space="preserve">” </w:t>
      </w:r>
      <w:r w:rsidRPr="006D2AC2">
        <w:rPr>
          <w:rFonts w:ascii="Garamond" w:hAnsi="Garamond" w:cs="Arial"/>
          <w:lang w:val="lv-LV"/>
        </w:rPr>
        <w:t>prezidents/ valdes loceklis (</w:t>
      </w:r>
      <w:r w:rsidRPr="006D2AC2">
        <w:rPr>
          <w:rFonts w:ascii="Garamond" w:hAnsi="Garamond" w:cs="Arial"/>
          <w:i/>
          <w:lang w:val="lv-LV"/>
        </w:rPr>
        <w:t xml:space="preserve">Uzņēmumu reģistrā reģistrētā </w:t>
      </w:r>
      <w:proofErr w:type="spellStart"/>
      <w:r w:rsidRPr="006D2AC2">
        <w:rPr>
          <w:rFonts w:ascii="Garamond" w:hAnsi="Garamond" w:cs="Arial"/>
          <w:i/>
          <w:lang w:val="lv-LV"/>
        </w:rPr>
        <w:t>paraksttiesīgā</w:t>
      </w:r>
      <w:proofErr w:type="spellEnd"/>
      <w:r w:rsidRPr="006D2AC2">
        <w:rPr>
          <w:rFonts w:ascii="Garamond" w:hAnsi="Garamond" w:cs="Arial"/>
          <w:i/>
          <w:lang w:val="lv-LV"/>
        </w:rPr>
        <w:t xml:space="preserve"> amatpersona, kas pārstāv organizāciju atsevišķi)</w:t>
      </w:r>
    </w:p>
    <w:p w14:paraId="615BB933" w14:textId="77777777" w:rsidR="00EE67EC" w:rsidRPr="006D2AC2" w:rsidRDefault="00EE67EC">
      <w:pPr>
        <w:rPr>
          <w:rFonts w:ascii="Garamond" w:hAnsi="Garamond" w:cs="Arial"/>
          <w:lang w:val="lv-LV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283"/>
        <w:gridCol w:w="2835"/>
        <w:gridCol w:w="283"/>
      </w:tblGrid>
      <w:tr w:rsidR="002836CB" w:rsidRPr="006D2AC2" w14:paraId="0DF00D2E" w14:textId="77777777">
        <w:tc>
          <w:tcPr>
            <w:tcW w:w="2835" w:type="dxa"/>
            <w:shd w:val="clear" w:color="auto" w:fill="auto"/>
          </w:tcPr>
          <w:p w14:paraId="16DCC8E0" w14:textId="77777777" w:rsidR="002836CB" w:rsidRPr="006D2AC2" w:rsidRDefault="002836CB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lang w:val="lv-LV"/>
              </w:rPr>
              <w:t xml:space="preserve">Prezidents </w:t>
            </w:r>
            <w:r w:rsidRPr="006D2AC2">
              <w:rPr>
                <w:rFonts w:ascii="Garamond" w:hAnsi="Garamond" w:cs="Arial"/>
                <w:i/>
                <w:lang w:val="lv-LV"/>
              </w:rPr>
              <w:t>(vai cits amats</w:t>
            </w:r>
            <w:r w:rsidRPr="006D2AC2">
              <w:rPr>
                <w:rFonts w:ascii="Garamond" w:hAnsi="Garamond" w:cs="Arial"/>
                <w:lang w:val="lv-LV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14:paraId="2F12E9B5" w14:textId="77777777" w:rsidR="002836CB" w:rsidRPr="006D2AC2" w:rsidRDefault="002836CB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2835" w:type="dxa"/>
            <w:shd w:val="clear" w:color="auto" w:fill="auto"/>
          </w:tcPr>
          <w:p w14:paraId="039C7E4E" w14:textId="77777777" w:rsidR="002836CB" w:rsidRPr="006D2AC2" w:rsidRDefault="002836CB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  <w:tc>
          <w:tcPr>
            <w:tcW w:w="283" w:type="dxa"/>
            <w:shd w:val="clear" w:color="auto" w:fill="auto"/>
          </w:tcPr>
          <w:p w14:paraId="25A616A2" w14:textId="77777777" w:rsidR="002836CB" w:rsidRPr="006D2AC2" w:rsidRDefault="002836CB">
            <w:pPr>
              <w:pStyle w:val="TableContents"/>
              <w:snapToGrid w:val="0"/>
              <w:rPr>
                <w:rFonts w:ascii="Garamond" w:hAnsi="Garamond" w:cs="Arial"/>
                <w:lang w:val="lv-LV"/>
              </w:rPr>
            </w:pPr>
          </w:p>
        </w:tc>
      </w:tr>
      <w:tr w:rsidR="002836CB" w:rsidRPr="006D2AC2" w14:paraId="73A31DE6" w14:textId="77777777">
        <w:tc>
          <w:tcPr>
            <w:tcW w:w="2835" w:type="dxa"/>
            <w:tcBorders>
              <w:top w:val="single" w:sz="2" w:space="0" w:color="000000"/>
            </w:tcBorders>
            <w:shd w:val="clear" w:color="auto" w:fill="auto"/>
          </w:tcPr>
          <w:p w14:paraId="4D3658D4" w14:textId="77777777" w:rsidR="002836CB" w:rsidRPr="006D2AC2" w:rsidRDefault="002836CB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i/>
                <w:iCs/>
                <w:lang w:val="lv-LV"/>
              </w:rPr>
              <w:t>Amats</w:t>
            </w:r>
          </w:p>
        </w:tc>
        <w:tc>
          <w:tcPr>
            <w:tcW w:w="283" w:type="dxa"/>
            <w:shd w:val="clear" w:color="auto" w:fill="auto"/>
          </w:tcPr>
          <w:p w14:paraId="38FAA2EB" w14:textId="77777777" w:rsidR="002836CB" w:rsidRPr="006D2AC2" w:rsidRDefault="002836CB">
            <w:pPr>
              <w:pStyle w:val="TableContents"/>
              <w:snapToGrid w:val="0"/>
              <w:rPr>
                <w:rFonts w:ascii="Garamond" w:hAnsi="Garamond" w:cs="Arial"/>
                <w:i/>
                <w:iCs/>
                <w:lang w:val="lv-LV"/>
              </w:rPr>
            </w:pPr>
          </w:p>
        </w:tc>
        <w:tc>
          <w:tcPr>
            <w:tcW w:w="2835" w:type="dxa"/>
            <w:tcBorders>
              <w:top w:val="single" w:sz="2" w:space="0" w:color="000000"/>
            </w:tcBorders>
            <w:shd w:val="clear" w:color="auto" w:fill="auto"/>
          </w:tcPr>
          <w:p w14:paraId="0248EC6A" w14:textId="77777777" w:rsidR="002836CB" w:rsidRPr="006D2AC2" w:rsidRDefault="002836CB">
            <w:pPr>
              <w:pStyle w:val="TableContents"/>
              <w:snapToGrid w:val="0"/>
              <w:rPr>
                <w:lang w:val="lv-LV"/>
              </w:rPr>
            </w:pPr>
            <w:r w:rsidRPr="006D2AC2">
              <w:rPr>
                <w:rFonts w:ascii="Garamond" w:hAnsi="Garamond" w:cs="Arial"/>
                <w:i/>
                <w:iCs/>
                <w:lang w:val="lv-LV"/>
              </w:rPr>
              <w:t>Vārds,</w:t>
            </w:r>
            <w:r w:rsidRPr="006D2AC2">
              <w:rPr>
                <w:rFonts w:ascii="Garamond" w:eastAsia="Arial" w:hAnsi="Garamond" w:cs="Arial"/>
                <w:i/>
                <w:iCs/>
                <w:lang w:val="lv-LV"/>
              </w:rPr>
              <w:t xml:space="preserve"> </w:t>
            </w:r>
            <w:r w:rsidRPr="006D2AC2">
              <w:rPr>
                <w:rFonts w:ascii="Garamond" w:hAnsi="Garamond" w:cs="Arial"/>
                <w:i/>
                <w:iCs/>
                <w:lang w:val="lv-LV"/>
              </w:rPr>
              <w:t>Uzvārds</w:t>
            </w:r>
          </w:p>
        </w:tc>
        <w:tc>
          <w:tcPr>
            <w:tcW w:w="283" w:type="dxa"/>
            <w:shd w:val="clear" w:color="auto" w:fill="auto"/>
          </w:tcPr>
          <w:p w14:paraId="42A24638" w14:textId="77777777" w:rsidR="002836CB" w:rsidRPr="006D2AC2" w:rsidRDefault="002836CB">
            <w:pPr>
              <w:pStyle w:val="TableContents"/>
              <w:snapToGrid w:val="0"/>
              <w:rPr>
                <w:rFonts w:ascii="Garamond" w:hAnsi="Garamond" w:cs="Arial"/>
                <w:i/>
                <w:iCs/>
                <w:lang w:val="lv-LV"/>
              </w:rPr>
            </w:pPr>
          </w:p>
        </w:tc>
      </w:tr>
    </w:tbl>
    <w:p w14:paraId="53BEFDFC" w14:textId="6E6A5278" w:rsidR="00EE67EC" w:rsidRPr="002836CB" w:rsidRDefault="002836CB">
      <w:pPr>
        <w:rPr>
          <w:rFonts w:ascii="Garamond" w:hAnsi="Garamond" w:cs="Arial"/>
        </w:rPr>
      </w:pPr>
      <w:r w:rsidRPr="002836CB">
        <w:rPr>
          <w:rFonts w:ascii="Garamond" w:hAnsi="Garamond" w:cs="Arial"/>
        </w:rPr>
        <w:t>DOKUMENTS PARAKSTĪTS AR DROŠU ELEKTRONISKO PARAKSTU UN SATUR LAIKA ZĪMOGU</w:t>
      </w:r>
    </w:p>
    <w:p w14:paraId="20B87B79" w14:textId="77777777" w:rsidR="002836CB" w:rsidRPr="006D2AC2" w:rsidRDefault="002836CB">
      <w:pPr>
        <w:rPr>
          <w:rFonts w:ascii="Garamond" w:hAnsi="Garamond" w:cs="Arial"/>
          <w:lang w:val="lv-LV"/>
        </w:rPr>
      </w:pPr>
    </w:p>
    <w:p w14:paraId="61228915" w14:textId="77777777" w:rsidR="00EE67EC" w:rsidRPr="006D2AC2" w:rsidRDefault="001B0069">
      <w:pPr>
        <w:rPr>
          <w:rFonts w:ascii="Garamond" w:hAnsi="Garamond" w:cs="Arial"/>
          <w:lang w:val="lv-LV"/>
        </w:rPr>
      </w:pPr>
      <w:r w:rsidRPr="006D2AC2">
        <w:rPr>
          <w:rFonts w:ascii="Garamond" w:hAnsi="Garamond" w:cs="Arial"/>
          <w:lang w:val="lv-LV"/>
        </w:rPr>
        <w:t>Pielikumā:</w:t>
      </w:r>
    </w:p>
    <w:p w14:paraId="23ABC861" w14:textId="00A935B0" w:rsidR="00257BBE" w:rsidRPr="00257BBE" w:rsidRDefault="00257BBE" w:rsidP="00257BBE">
      <w:pPr>
        <w:numPr>
          <w:ilvl w:val="0"/>
          <w:numId w:val="2"/>
        </w:numPr>
        <w:tabs>
          <w:tab w:val="num" w:pos="1134"/>
        </w:tabs>
        <w:rPr>
          <w:rFonts w:ascii="Garamond" w:hAnsi="Garamond" w:cs="Arial"/>
          <w:lang w:val="lv-LV"/>
        </w:rPr>
      </w:pPr>
      <w:r>
        <w:rPr>
          <w:rFonts w:ascii="Garamond" w:hAnsi="Garamond" w:cs="Arial"/>
          <w:lang w:val="lv-LV"/>
        </w:rPr>
        <w:t xml:space="preserve">Izvirzīto </w:t>
      </w:r>
      <w:r w:rsidRPr="00257BBE">
        <w:rPr>
          <w:rFonts w:ascii="Garamond" w:hAnsi="Garamond" w:cs="Arial"/>
          <w:lang w:val="lv-LV"/>
        </w:rPr>
        <w:t>kandidāt</w:t>
      </w:r>
      <w:r>
        <w:rPr>
          <w:rFonts w:ascii="Garamond" w:hAnsi="Garamond" w:cs="Arial"/>
          <w:lang w:val="lv-LV"/>
        </w:rPr>
        <w:t>u</w:t>
      </w:r>
      <w:r w:rsidRPr="00257BBE">
        <w:rPr>
          <w:rFonts w:ascii="Garamond" w:hAnsi="Garamond" w:cs="Arial"/>
          <w:lang w:val="lv-LV"/>
        </w:rPr>
        <w:t xml:space="preserve"> dzīvesgājuma apraksts (</w:t>
      </w:r>
      <w:proofErr w:type="spellStart"/>
      <w:r w:rsidRPr="00257BBE">
        <w:rPr>
          <w:rFonts w:ascii="Garamond" w:hAnsi="Garamond" w:cs="Arial"/>
          <w:i/>
          <w:iCs/>
          <w:lang w:val="lv-LV"/>
        </w:rPr>
        <w:t>curriculum</w:t>
      </w:r>
      <w:proofErr w:type="spellEnd"/>
      <w:r w:rsidRPr="00257BBE">
        <w:rPr>
          <w:rFonts w:ascii="Garamond" w:hAnsi="Garamond" w:cs="Arial"/>
          <w:i/>
          <w:iCs/>
          <w:lang w:val="lv-LV"/>
        </w:rPr>
        <w:t xml:space="preserve"> </w:t>
      </w:r>
      <w:proofErr w:type="spellStart"/>
      <w:r w:rsidRPr="00257BBE">
        <w:rPr>
          <w:rFonts w:ascii="Garamond" w:hAnsi="Garamond" w:cs="Arial"/>
          <w:i/>
          <w:iCs/>
          <w:lang w:val="lv-LV"/>
        </w:rPr>
        <w:t>vitae</w:t>
      </w:r>
      <w:proofErr w:type="spellEnd"/>
      <w:r w:rsidRPr="00257BBE">
        <w:rPr>
          <w:rFonts w:ascii="Garamond" w:hAnsi="Garamond" w:cs="Arial"/>
          <w:i/>
          <w:iCs/>
          <w:lang w:val="lv-LV"/>
        </w:rPr>
        <w:t xml:space="preserve"> – CV</w:t>
      </w:r>
      <w:r w:rsidRPr="00257BBE">
        <w:rPr>
          <w:rFonts w:ascii="Garamond" w:hAnsi="Garamond" w:cs="Arial"/>
          <w:lang w:val="lv-LV"/>
        </w:rPr>
        <w:t>);</w:t>
      </w:r>
    </w:p>
    <w:p w14:paraId="132B7AD6" w14:textId="0D723FC4" w:rsidR="00EE67EC" w:rsidRPr="00257BBE" w:rsidRDefault="00257BBE" w:rsidP="00257BBE">
      <w:pPr>
        <w:numPr>
          <w:ilvl w:val="0"/>
          <w:numId w:val="2"/>
        </w:numPr>
        <w:tabs>
          <w:tab w:val="num" w:pos="1134"/>
        </w:tabs>
        <w:rPr>
          <w:rFonts w:ascii="Garamond" w:hAnsi="Garamond" w:cs="Arial"/>
          <w:lang w:val="lv-LV"/>
        </w:rPr>
      </w:pPr>
      <w:r>
        <w:rPr>
          <w:rFonts w:ascii="Garamond" w:hAnsi="Garamond" w:cs="Arial"/>
          <w:lang w:val="lv-LV"/>
        </w:rPr>
        <w:t xml:space="preserve">Izvirzīto </w:t>
      </w:r>
      <w:r w:rsidRPr="00257BBE">
        <w:rPr>
          <w:rFonts w:ascii="Garamond" w:hAnsi="Garamond" w:cs="Arial"/>
          <w:lang w:val="lv-LV"/>
        </w:rPr>
        <w:t>kandidāt</w:t>
      </w:r>
      <w:r>
        <w:rPr>
          <w:rFonts w:ascii="Garamond" w:hAnsi="Garamond" w:cs="Arial"/>
          <w:lang w:val="lv-LV"/>
        </w:rPr>
        <w:t>u</w:t>
      </w:r>
      <w:r w:rsidRPr="00257BBE">
        <w:rPr>
          <w:rFonts w:ascii="Garamond" w:hAnsi="Garamond" w:cs="Arial"/>
          <w:lang w:val="lv-LV"/>
        </w:rPr>
        <w:t xml:space="preserve"> digitāla</w:t>
      </w:r>
      <w:r>
        <w:rPr>
          <w:rFonts w:ascii="Garamond" w:hAnsi="Garamond" w:cs="Arial"/>
          <w:lang w:val="lv-LV"/>
        </w:rPr>
        <w:t>s</w:t>
      </w:r>
      <w:r w:rsidRPr="00257BBE">
        <w:rPr>
          <w:rFonts w:ascii="Garamond" w:hAnsi="Garamond" w:cs="Arial"/>
          <w:lang w:val="lv-LV"/>
        </w:rPr>
        <w:t xml:space="preserve"> </w:t>
      </w:r>
      <w:proofErr w:type="spellStart"/>
      <w:r w:rsidRPr="00257BBE">
        <w:rPr>
          <w:rFonts w:ascii="Garamond" w:hAnsi="Garamond" w:cs="Arial"/>
          <w:lang w:val="lv-LV"/>
        </w:rPr>
        <w:t>portretfotogrāfija</w:t>
      </w:r>
      <w:r>
        <w:rPr>
          <w:rFonts w:ascii="Garamond" w:hAnsi="Garamond" w:cs="Arial"/>
          <w:lang w:val="lv-LV"/>
        </w:rPr>
        <w:t>s</w:t>
      </w:r>
      <w:proofErr w:type="spellEnd"/>
      <w:r w:rsidRPr="00257BBE">
        <w:rPr>
          <w:rFonts w:ascii="Garamond" w:hAnsi="Garamond" w:cs="Arial"/>
          <w:lang w:val="lv-LV"/>
        </w:rPr>
        <w:t xml:space="preserve"> (izmērs ne mazāks kā 480px x 600px).</w:t>
      </w:r>
    </w:p>
    <w:p w14:paraId="061423CF" w14:textId="77777777" w:rsidR="00EE67EC" w:rsidRPr="006D2AC2" w:rsidRDefault="00EE67EC">
      <w:pPr>
        <w:rPr>
          <w:rFonts w:ascii="Garamond" w:hAnsi="Garamond" w:cs="Arial"/>
          <w:lang w:val="lv-LV"/>
        </w:rPr>
      </w:pPr>
    </w:p>
    <w:p w14:paraId="4DAE7B4A" w14:textId="77777777" w:rsidR="00EE67EC" w:rsidRPr="006D2AC2" w:rsidRDefault="001B0069">
      <w:pPr>
        <w:rPr>
          <w:rFonts w:ascii="Garamond" w:hAnsi="Garamond" w:cs="Arial"/>
          <w:b/>
          <w:bCs/>
          <w:lang w:val="lv-LV"/>
        </w:rPr>
      </w:pPr>
      <w:r w:rsidRPr="006D2AC2">
        <w:rPr>
          <w:rFonts w:ascii="Garamond" w:hAnsi="Garamond" w:cs="Arial"/>
          <w:b/>
          <w:bCs/>
          <w:u w:val="single"/>
          <w:lang w:val="lv-LV"/>
        </w:rPr>
        <w:t>SVARĪGI:</w:t>
      </w:r>
    </w:p>
    <w:p w14:paraId="0C5CE6AB" w14:textId="38D61F2F" w:rsidR="001B0069" w:rsidRDefault="001B0069" w:rsidP="000E5135">
      <w:pPr>
        <w:jc w:val="both"/>
        <w:rPr>
          <w:rFonts w:ascii="Garamond" w:hAnsi="Garamond" w:cs="Arial"/>
          <w:b/>
          <w:bCs/>
          <w:lang w:val="lv-LV"/>
        </w:rPr>
      </w:pPr>
      <w:r w:rsidRPr="006D2AC2">
        <w:rPr>
          <w:rFonts w:ascii="Garamond" w:hAnsi="Garamond" w:cs="Arial"/>
          <w:b/>
          <w:bCs/>
          <w:lang w:val="lv-LV"/>
        </w:rPr>
        <w:t xml:space="preserve">Kandidātiem rakstiska piekrišana kandidēšanai un apliecinājums gatavībai pildīt tiem noteiktos pienākumus ievēlēšanas gadījumā jāiesniedz </w:t>
      </w:r>
      <w:r w:rsidR="002836CB">
        <w:rPr>
          <w:rFonts w:ascii="Garamond" w:hAnsi="Garamond" w:cs="Arial"/>
          <w:b/>
          <w:bCs/>
          <w:lang w:val="lv-LV"/>
        </w:rPr>
        <w:t>elektroniski</w:t>
      </w:r>
      <w:r w:rsidRPr="006D2AC2">
        <w:rPr>
          <w:rFonts w:ascii="Garamond" w:hAnsi="Garamond" w:cs="Arial"/>
          <w:b/>
          <w:bCs/>
          <w:lang w:val="lv-LV"/>
        </w:rPr>
        <w:t xml:space="preserve"> </w:t>
      </w:r>
      <w:r w:rsidR="002836CB">
        <w:rPr>
          <w:rFonts w:ascii="Garamond" w:hAnsi="Garamond" w:cs="Arial"/>
          <w:b/>
          <w:bCs/>
          <w:lang w:val="lv-LV"/>
        </w:rPr>
        <w:t>parakstot šo</w:t>
      </w:r>
      <w:r w:rsidRPr="006D2AC2">
        <w:rPr>
          <w:rFonts w:ascii="Garamond" w:hAnsi="Garamond" w:cs="Arial"/>
          <w:b/>
          <w:bCs/>
          <w:lang w:val="lv-LV"/>
        </w:rPr>
        <w:t xml:space="preserve"> veidlap</w:t>
      </w:r>
      <w:r w:rsidR="002836CB">
        <w:rPr>
          <w:rFonts w:ascii="Garamond" w:hAnsi="Garamond" w:cs="Arial"/>
          <w:b/>
          <w:bCs/>
          <w:lang w:val="lv-LV"/>
        </w:rPr>
        <w:t>u</w:t>
      </w:r>
      <w:r w:rsidRPr="006D2AC2">
        <w:rPr>
          <w:rFonts w:ascii="Garamond" w:hAnsi="Garamond" w:cs="Arial"/>
          <w:b/>
          <w:bCs/>
          <w:lang w:val="lv-LV"/>
        </w:rPr>
        <w:t xml:space="preserve"> vai iesniedzot atsevišķu personisku iesniegumu.</w:t>
      </w:r>
    </w:p>
    <w:p w14:paraId="39E6E2D0" w14:textId="77777777" w:rsidR="000E5135" w:rsidRPr="00F70DB6" w:rsidRDefault="000E5135">
      <w:pPr>
        <w:jc w:val="both"/>
        <w:rPr>
          <w:rFonts w:ascii="Garamond" w:hAnsi="Garamond"/>
          <w:b/>
          <w:bCs/>
          <w:sz w:val="24"/>
          <w:szCs w:val="24"/>
          <w:u w:val="single"/>
          <w:lang w:val="lv-LV"/>
        </w:rPr>
      </w:pPr>
    </w:p>
    <w:p w14:paraId="09772691" w14:textId="5DD83F52" w:rsidR="000E5135" w:rsidRPr="00F70DB6" w:rsidRDefault="000E5135" w:rsidP="00F70DB6">
      <w:pPr>
        <w:jc w:val="center"/>
        <w:rPr>
          <w:rFonts w:ascii="Garamond" w:hAnsi="Garamond"/>
          <w:b/>
          <w:bCs/>
          <w:sz w:val="22"/>
          <w:szCs w:val="22"/>
          <w:u w:val="single"/>
          <w:lang w:val="lv-LV"/>
        </w:rPr>
      </w:pPr>
      <w:r w:rsidRPr="00F70DB6">
        <w:rPr>
          <w:rFonts w:ascii="Garamond" w:hAnsi="Garamond"/>
          <w:b/>
          <w:bCs/>
          <w:sz w:val="22"/>
          <w:szCs w:val="22"/>
          <w:u w:val="single"/>
          <w:lang w:val="lv-LV"/>
        </w:rPr>
        <w:t>DOKUMENTS AIZPILDĀMS UN PARAKSTĀMS ELEKTRONISKI</w:t>
      </w:r>
      <w:r w:rsidR="00F70DB6">
        <w:rPr>
          <w:rFonts w:ascii="Garamond" w:hAnsi="Garamond"/>
          <w:b/>
          <w:bCs/>
          <w:sz w:val="22"/>
          <w:szCs w:val="22"/>
          <w:u w:val="single"/>
          <w:lang w:val="lv-LV"/>
        </w:rPr>
        <w:t>,</w:t>
      </w:r>
      <w:r w:rsidRPr="00F70DB6">
        <w:rPr>
          <w:rFonts w:ascii="Garamond" w:hAnsi="Garamond"/>
          <w:b/>
          <w:bCs/>
          <w:sz w:val="22"/>
          <w:szCs w:val="22"/>
          <w:u w:val="single"/>
          <w:lang w:val="lv-LV"/>
        </w:rPr>
        <w:t xml:space="preserve"> UN IESNIEDZAMS, NOSŪTOT UZ </w:t>
      </w:r>
      <w:hyperlink r:id="rId7" w:history="1">
        <w:r w:rsidR="00F70DB6" w:rsidRPr="00F70DB6">
          <w:rPr>
            <w:rStyle w:val="Hyperlink"/>
            <w:rFonts w:ascii="Garamond" w:hAnsi="Garamond"/>
            <w:b/>
            <w:bCs/>
            <w:sz w:val="22"/>
            <w:szCs w:val="22"/>
            <w:lang w:val="lv-LV"/>
          </w:rPr>
          <w:t>LOK@OLIMPIADE.LV</w:t>
        </w:r>
      </w:hyperlink>
      <w:r w:rsidR="00F70DB6" w:rsidRPr="00F70DB6">
        <w:rPr>
          <w:rFonts w:ascii="Garamond" w:hAnsi="Garamond"/>
          <w:b/>
          <w:bCs/>
          <w:sz w:val="22"/>
          <w:szCs w:val="22"/>
          <w:u w:val="single"/>
          <w:lang w:val="lv-LV"/>
        </w:rPr>
        <w:t xml:space="preserve"> LĪDZ 20.10.2022.</w:t>
      </w:r>
    </w:p>
    <w:sectPr w:rsidR="000E5135" w:rsidRPr="00F70DB6">
      <w:footerReference w:type="default" r:id="rId8"/>
      <w:pgSz w:w="16838" w:h="11906" w:orient="landscape"/>
      <w:pgMar w:top="567" w:right="1134" w:bottom="907" w:left="1134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216EB" w14:textId="77777777" w:rsidR="00FB4056" w:rsidRDefault="00FB4056">
      <w:r>
        <w:separator/>
      </w:r>
    </w:p>
  </w:endnote>
  <w:endnote w:type="continuationSeparator" w:id="0">
    <w:p w14:paraId="681832BC" w14:textId="77777777" w:rsidR="00FB4056" w:rsidRDefault="00FB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20B0604020202020204"/>
    <w:charset w:val="02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FAB8" w14:textId="77777777" w:rsidR="00EE67EC" w:rsidRDefault="00EE67EC">
    <w:pPr>
      <w:pStyle w:val="BodyText"/>
    </w:pPr>
  </w:p>
  <w:tbl>
    <w:tblPr>
      <w:tblW w:w="0" w:type="auto"/>
      <w:tblInd w:w="396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601"/>
    </w:tblGrid>
    <w:tr w:rsidR="00EE67EC" w14:paraId="670AD587" w14:textId="77777777">
      <w:tc>
        <w:tcPr>
          <w:tcW w:w="10601" w:type="dxa"/>
          <w:shd w:val="clear" w:color="auto" w:fill="auto"/>
        </w:tcPr>
        <w:p w14:paraId="7433171E" w14:textId="2E7ED8AB" w:rsidR="00EE67EC" w:rsidRDefault="001B0069">
          <w:pPr>
            <w:pStyle w:val="Footer"/>
            <w:snapToGrid w:val="0"/>
            <w:jc w:val="right"/>
          </w:pPr>
          <w:proofErr w:type="spellStart"/>
          <w:r>
            <w:rPr>
              <w:rFonts w:ascii="Garamond" w:hAnsi="Garamond" w:cs="Garamond"/>
            </w:rPr>
            <w:t>Lapaspuse</w:t>
          </w:r>
          <w:proofErr w:type="spellEnd"/>
          <w:r>
            <w:rPr>
              <w:rFonts w:ascii="Garamond" w:hAnsi="Garamond" w:cs="Garamond"/>
            </w:rPr>
            <w:t xml:space="preserve"> Nr.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Garamond" w:hAnsi="Garamond" w:cs="Garamond"/>
            </w:rPr>
            <w:t xml:space="preserve"> no</w:t>
          </w:r>
          <w:r w:rsidR="00F8153A">
            <w:rPr>
              <w:rFonts w:ascii="Garamond" w:hAnsi="Garamond" w:cs="Garamond"/>
            </w:rPr>
            <w:t xml:space="preserve"> 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25AE9128" w14:textId="77777777" w:rsidR="00EE67EC" w:rsidRDefault="00EE67E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3925C" w14:textId="77777777" w:rsidR="00FB4056" w:rsidRDefault="00FB4056">
      <w:r>
        <w:separator/>
      </w:r>
    </w:p>
  </w:footnote>
  <w:footnote w:type="continuationSeparator" w:id="0">
    <w:p w14:paraId="08556659" w14:textId="77777777" w:rsidR="00FB4056" w:rsidRDefault="00FB4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DC54EF7"/>
    <w:multiLevelType w:val="multilevel"/>
    <w:tmpl w:val="A4781E9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/>
        <w:sz w:val="20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Garamond" w:hAnsi="Garamond"/>
        <w:i w:val="0"/>
        <w:iCs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Garamond" w:hAnsi="Garamond"/>
        <w:sz w:val="2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Garamond" w:hAnsi="Garamond"/>
        <w:sz w:val="2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Garamond" w:hAnsi="Garamond"/>
        <w:sz w:val="2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Garamond" w:hAnsi="Garamond"/>
        <w:sz w:val="2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Garamond" w:hAnsi="Garamond"/>
        <w:sz w:val="2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Garamond" w:hAnsi="Garamond"/>
        <w:sz w:val="2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Garamond" w:hAnsi="Garamond"/>
        <w:sz w:val="20"/>
        <w:szCs w:val="24"/>
      </w:rPr>
    </w:lvl>
  </w:abstractNum>
  <w:num w:numId="1" w16cid:durableId="394938666">
    <w:abstractNumId w:val="0"/>
  </w:num>
  <w:num w:numId="2" w16cid:durableId="2091611517">
    <w:abstractNumId w:val="1"/>
  </w:num>
  <w:num w:numId="3" w16cid:durableId="1418361702">
    <w:abstractNumId w:val="2"/>
  </w:num>
  <w:num w:numId="4" w16cid:durableId="1356074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C2"/>
    <w:rsid w:val="000E5135"/>
    <w:rsid w:val="00102AD2"/>
    <w:rsid w:val="001B0069"/>
    <w:rsid w:val="00257BBE"/>
    <w:rsid w:val="002836CB"/>
    <w:rsid w:val="002C7024"/>
    <w:rsid w:val="002E3B06"/>
    <w:rsid w:val="00580E07"/>
    <w:rsid w:val="006D2AC2"/>
    <w:rsid w:val="007C63EE"/>
    <w:rsid w:val="00861B6C"/>
    <w:rsid w:val="00AB2E29"/>
    <w:rsid w:val="00BD6600"/>
    <w:rsid w:val="00EE67EC"/>
    <w:rsid w:val="00F70DB6"/>
    <w:rsid w:val="00F8153A"/>
    <w:rsid w:val="00FB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718F6389"/>
  <w15:chartTrackingRefBased/>
  <w15:docId w15:val="{5049F00A-4D6A-AE4C-9E4C-4F9FEAA4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1">
    <w:name w:val="WW-Default Paragraph Font1"/>
  </w:style>
  <w:style w:type="character" w:customStyle="1" w:styleId="Bullets">
    <w:name w:val="Bullets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Garamond" w:hAnsi="Garamond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ascii="Garamond" w:hAnsi="Garamond"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Footer">
    <w:name w:val="footer"/>
    <w:basedOn w:val="Normal"/>
    <w:pPr>
      <w:suppressLineNumbers/>
      <w:tabs>
        <w:tab w:val="center" w:pos="7285"/>
        <w:tab w:val="right" w:pos="14570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AC2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2AC2"/>
    <w:rPr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F70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OK@OLIMPIAD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Biedrības „Latvijas Olimpiskā komiteja” Valdei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Biedrības „Latvijas Olimpiskā komiteja” Valdei</dc:title>
  <dc:subject/>
  <dc:creator>Raitis Keselis</dc:creator>
  <cp:keywords/>
  <dc:description/>
  <cp:lastModifiedBy>Raitis Keselis</cp:lastModifiedBy>
  <cp:revision>7</cp:revision>
  <cp:lastPrinted>2016-06-15T09:32:00Z</cp:lastPrinted>
  <dcterms:created xsi:type="dcterms:W3CDTF">2022-10-03T12:16:00Z</dcterms:created>
  <dcterms:modified xsi:type="dcterms:W3CDTF">2022-10-06T11:09:00Z</dcterms:modified>
</cp:coreProperties>
</file>